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E8" w:rsidRDefault="004702E8" w:rsidP="004702E8">
      <w:pPr>
        <w:snapToGrid w:val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云南建投路桥总承包部</w:t>
      </w:r>
    </w:p>
    <w:p w:rsidR="004702E8" w:rsidRDefault="004702E8" w:rsidP="004702E8">
      <w:pPr>
        <w:snapToGrid w:val="0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职能部门岗位竞聘申请</w:t>
      </w:r>
      <w:r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</w:rPr>
        <w:t>表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538"/>
        <w:gridCol w:w="1312"/>
        <w:gridCol w:w="1523"/>
        <w:gridCol w:w="1418"/>
        <w:gridCol w:w="1417"/>
        <w:gridCol w:w="1682"/>
      </w:tblGrid>
      <w:tr w:rsidR="004702E8" w:rsidTr="002D4694">
        <w:trPr>
          <w:trHeight w:val="609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4702E8" w:rsidTr="002D4694">
        <w:trPr>
          <w:trHeight w:val="59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842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68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术职称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熟悉专业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59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入党（团）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时   间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688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在职教育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640"/>
          <w:jc w:val="center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现单位、岗位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竞聘岗位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639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02E8" w:rsidTr="002D4694">
        <w:trPr>
          <w:trHeight w:val="216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奖惩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702E8" w:rsidRDefault="004702E8" w:rsidP="002D4694">
            <w:pPr>
              <w:ind w:leftChars="74" w:left="155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460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成员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及社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会重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要关</w:t>
            </w:r>
          </w:p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  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4702E8" w:rsidTr="002D4694">
        <w:trPr>
          <w:trHeight w:val="423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702E8" w:rsidTr="002D4694">
        <w:trPr>
          <w:trHeight w:val="415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420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702E8" w:rsidTr="002D4694">
        <w:trPr>
          <w:trHeight w:val="451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412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375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702E8" w:rsidTr="002D4694">
        <w:trPr>
          <w:trHeight w:val="257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参加竞聘主要理由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8" w:rsidRDefault="004702E8" w:rsidP="002D469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4702E8" w:rsidRDefault="004702E8" w:rsidP="002D469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4702E8" w:rsidRDefault="004702E8" w:rsidP="002D469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4702E8" w:rsidRDefault="004702E8" w:rsidP="002D4694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4702E8" w:rsidRDefault="004702E8" w:rsidP="002D4694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4702E8" w:rsidRDefault="004702E8" w:rsidP="002D469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       本人签名：</w:t>
            </w:r>
          </w:p>
          <w:p w:rsidR="004702E8" w:rsidRDefault="004702E8" w:rsidP="002D4694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月    日</w:t>
            </w:r>
          </w:p>
        </w:tc>
      </w:tr>
    </w:tbl>
    <w:p w:rsidR="004702E8" w:rsidRDefault="004702E8" w:rsidP="004702E8"/>
    <w:p w:rsidR="004702E8" w:rsidRDefault="004702E8" w:rsidP="004702E8">
      <w:pPr>
        <w:snapToGrid w:val="0"/>
        <w:jc w:val="left"/>
        <w:rPr>
          <w:rFonts w:ascii="仿宋" w:eastAsia="仿宋" w:hAnsi="仿宋" w:cs="仿宋"/>
          <w:sz w:val="18"/>
          <w:szCs w:val="18"/>
        </w:rPr>
      </w:pPr>
    </w:p>
    <w:p w:rsidR="004702E8" w:rsidRDefault="004702E8" w:rsidP="004702E8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p w:rsidR="004702E8" w:rsidRDefault="004702E8" w:rsidP="004702E8"/>
    <w:p w:rsidR="008A76A8" w:rsidRDefault="008A76A8">
      <w:bookmarkStart w:id="0" w:name="_GoBack"/>
      <w:bookmarkEnd w:id="0"/>
    </w:p>
    <w:sectPr w:rsidR="008A7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F8" w:rsidRDefault="008E58F8" w:rsidP="004702E8">
      <w:r>
        <w:separator/>
      </w:r>
    </w:p>
  </w:endnote>
  <w:endnote w:type="continuationSeparator" w:id="0">
    <w:p w:rsidR="008E58F8" w:rsidRDefault="008E58F8" w:rsidP="0047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F8" w:rsidRDefault="008E58F8" w:rsidP="004702E8">
      <w:r>
        <w:separator/>
      </w:r>
    </w:p>
  </w:footnote>
  <w:footnote w:type="continuationSeparator" w:id="0">
    <w:p w:rsidR="008E58F8" w:rsidRDefault="008E58F8" w:rsidP="0047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1B"/>
    <w:rsid w:val="004702E8"/>
    <w:rsid w:val="00580F1B"/>
    <w:rsid w:val="008A76A8"/>
    <w:rsid w:val="008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E90A6-B794-40BE-9B19-1E5EDB8D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2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张仁秀</dc:creator>
  <cp:keywords/>
  <dc:description/>
  <cp:lastModifiedBy>张仁秀</cp:lastModifiedBy>
  <cp:revision>2</cp:revision>
  <dcterms:created xsi:type="dcterms:W3CDTF">2022-09-26T00:54:00Z</dcterms:created>
  <dcterms:modified xsi:type="dcterms:W3CDTF">2022-09-26T00:55:00Z</dcterms:modified>
</cp:coreProperties>
</file>