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87" w:rsidRDefault="00BB6D87" w:rsidP="00BB6D87">
      <w:pPr>
        <w:snapToGrid w:val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proofErr w:type="gramStart"/>
      <w:r>
        <w:rPr>
          <w:rFonts w:ascii="方正小标宋简体" w:eastAsia="方正小标宋简体" w:hAnsi="黑体" w:cs="Times New Roman" w:hint="eastAsia"/>
          <w:sz w:val="44"/>
          <w:szCs w:val="44"/>
        </w:rPr>
        <w:t>云南建投路桥</w:t>
      </w:r>
      <w:proofErr w:type="gramEnd"/>
      <w:r>
        <w:rPr>
          <w:rFonts w:ascii="方正小标宋简体" w:eastAsia="方正小标宋简体" w:hAnsi="黑体" w:cs="Times New Roman" w:hint="eastAsia"/>
          <w:sz w:val="44"/>
          <w:szCs w:val="44"/>
        </w:rPr>
        <w:t>总承包部</w:t>
      </w:r>
    </w:p>
    <w:p w:rsidR="00BB6D87" w:rsidRDefault="00BB6D87" w:rsidP="00BB6D87">
      <w:pPr>
        <w:snapToGrid w:val="0"/>
        <w:jc w:val="center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职能部门岗位竞聘申请</w:t>
      </w:r>
      <w:r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</w:rPr>
        <w:t>表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538"/>
        <w:gridCol w:w="1312"/>
        <w:gridCol w:w="1523"/>
        <w:gridCol w:w="1418"/>
        <w:gridCol w:w="1417"/>
        <w:gridCol w:w="1682"/>
      </w:tblGrid>
      <w:tr w:rsidR="00BB6D87" w:rsidTr="00F34B9B">
        <w:trPr>
          <w:trHeight w:val="609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BB6D87" w:rsidTr="00F34B9B">
        <w:trPr>
          <w:trHeight w:val="59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842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68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术职称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熟悉专业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59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入党（团）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时   间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688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在职教育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640"/>
          <w:jc w:val="center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现单位、岗位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竞聘岗位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639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B6D87" w:rsidTr="00BB6D87">
        <w:trPr>
          <w:trHeight w:val="3109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奖惩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B6D87" w:rsidRDefault="00BB6D87" w:rsidP="00F34B9B">
            <w:pPr>
              <w:ind w:leftChars="74" w:left="155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460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成员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及社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会重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要关</w:t>
            </w:r>
          </w:p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  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工作单位及职务</w:t>
            </w:r>
          </w:p>
        </w:tc>
      </w:tr>
      <w:tr w:rsidR="00BB6D87" w:rsidTr="00F34B9B">
        <w:trPr>
          <w:trHeight w:val="423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B6D87" w:rsidTr="00F34B9B">
        <w:trPr>
          <w:trHeight w:val="415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420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B6D87" w:rsidTr="00F34B9B">
        <w:trPr>
          <w:trHeight w:val="451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412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F34B9B">
        <w:trPr>
          <w:trHeight w:val="375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B6D87" w:rsidTr="00BB6D87">
        <w:trPr>
          <w:trHeight w:val="32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参加竞聘主要理由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87" w:rsidRDefault="00BB6D87" w:rsidP="00F34B9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BB6D87" w:rsidRDefault="00BB6D87" w:rsidP="00F34B9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BB6D87" w:rsidRDefault="00BB6D87" w:rsidP="00F34B9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BB6D87" w:rsidRDefault="00BB6D87" w:rsidP="00F34B9B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BB6D87" w:rsidRDefault="00BB6D87" w:rsidP="00F34B9B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BB6D87" w:rsidRDefault="00BB6D87" w:rsidP="00F34B9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            本人签名：</w:t>
            </w:r>
          </w:p>
          <w:p w:rsidR="00BB6D87" w:rsidRDefault="00BB6D87" w:rsidP="00F34B9B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月    日</w:t>
            </w:r>
          </w:p>
        </w:tc>
      </w:tr>
    </w:tbl>
    <w:p w:rsidR="00BB6D87" w:rsidRDefault="00BB6D87" w:rsidP="00BB6D87"/>
    <w:p w:rsidR="00BB6D87" w:rsidRDefault="00BB6D87" w:rsidP="00BB6D87">
      <w:pPr>
        <w:snapToGrid w:val="0"/>
        <w:jc w:val="left"/>
        <w:rPr>
          <w:rFonts w:ascii="仿宋" w:eastAsia="仿宋" w:hAnsi="仿宋" w:cs="仿宋"/>
          <w:sz w:val="18"/>
          <w:szCs w:val="18"/>
        </w:rPr>
      </w:pPr>
    </w:p>
    <w:p w:rsidR="00BB6D87" w:rsidRDefault="00BB6D87" w:rsidP="00BB6D87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p w:rsidR="00BB6D87" w:rsidRDefault="00BB6D87" w:rsidP="00BB6D87"/>
    <w:p w:rsidR="00452ACE" w:rsidRDefault="00BB6D87"/>
    <w:sectPr w:rsidR="0045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87"/>
    <w:rsid w:val="00A35DFD"/>
    <w:rsid w:val="00BB6D87"/>
    <w:rsid w:val="00D2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CF510-47E2-426B-BC09-6F569C8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张仁秀</dc:creator>
  <cp:keywords/>
  <dc:description/>
  <cp:lastModifiedBy>张仁秀</cp:lastModifiedBy>
  <cp:revision>1</cp:revision>
  <dcterms:created xsi:type="dcterms:W3CDTF">2022-03-15T06:10:00Z</dcterms:created>
  <dcterms:modified xsi:type="dcterms:W3CDTF">2022-03-15T06:11:00Z</dcterms:modified>
</cp:coreProperties>
</file>